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26" w:rsidRPr="00103C26" w:rsidRDefault="00103C26" w:rsidP="00103C26">
      <w:pPr>
        <w:shd w:val="clear" w:color="auto" w:fill="FFFFFF"/>
        <w:spacing w:before="187" w:after="0" w:line="240" w:lineRule="auto"/>
        <w:jc w:val="center"/>
        <w:rPr>
          <w:rFonts w:ascii="Tahoma" w:eastAsia="Times New Roman" w:hAnsi="Tahoma" w:cs="Tahoma"/>
          <w:color w:val="111111"/>
          <w:sz w:val="22"/>
          <w:lang w:eastAsia="ru-RU"/>
        </w:rPr>
      </w:pPr>
      <w:r w:rsidRPr="00103C26">
        <w:rPr>
          <w:rFonts w:eastAsia="Times New Roman"/>
          <w:b/>
          <w:bCs/>
          <w:color w:val="000033"/>
          <w:sz w:val="34"/>
          <w:lang w:eastAsia="ru-RU"/>
        </w:rPr>
        <w:t xml:space="preserve">О работе мобильного приложения </w:t>
      </w:r>
      <w:proofErr w:type="spellStart"/>
      <w:r w:rsidRPr="00103C26">
        <w:rPr>
          <w:rFonts w:eastAsia="Times New Roman"/>
          <w:b/>
          <w:bCs/>
          <w:color w:val="000033"/>
          <w:sz w:val="34"/>
          <w:lang w:eastAsia="ru-RU"/>
        </w:rPr>
        <w:t>Safe</w:t>
      </w:r>
      <w:proofErr w:type="spellEnd"/>
      <w:r w:rsidRPr="00103C26">
        <w:rPr>
          <w:rFonts w:eastAsia="Times New Roman"/>
          <w:b/>
          <w:bCs/>
          <w:color w:val="000033"/>
          <w:sz w:val="34"/>
          <w:lang w:eastAsia="ru-RU"/>
        </w:rPr>
        <w:t xml:space="preserve"> </w:t>
      </w:r>
      <w:proofErr w:type="spellStart"/>
      <w:r w:rsidRPr="00103C26">
        <w:rPr>
          <w:rFonts w:eastAsia="Times New Roman"/>
          <w:b/>
          <w:bCs/>
          <w:color w:val="000033"/>
          <w:sz w:val="34"/>
          <w:lang w:eastAsia="ru-RU"/>
        </w:rPr>
        <w:t>Train</w:t>
      </w:r>
      <w:proofErr w:type="spellEnd"/>
    </w:p>
    <w:p w:rsidR="00103C26" w:rsidRPr="00103C26" w:rsidRDefault="00103C26" w:rsidP="00103C26">
      <w:pPr>
        <w:shd w:val="clear" w:color="auto" w:fill="FFFFFF"/>
        <w:spacing w:before="187" w:after="0" w:line="240" w:lineRule="auto"/>
        <w:jc w:val="center"/>
        <w:rPr>
          <w:rFonts w:ascii="Tahoma" w:eastAsia="Times New Roman" w:hAnsi="Tahoma" w:cs="Tahoma"/>
          <w:color w:val="111111"/>
          <w:sz w:val="22"/>
          <w:lang w:eastAsia="ru-RU"/>
        </w:rPr>
      </w:pPr>
      <w:r w:rsidRPr="00103C26">
        <w:rPr>
          <w:rFonts w:eastAsia="Times New Roman"/>
          <w:b/>
          <w:bCs/>
          <w:color w:val="000033"/>
          <w:sz w:val="34"/>
          <w:lang w:eastAsia="ru-RU"/>
        </w:rPr>
        <w:t>Уважаемые родители!</w:t>
      </w:r>
    </w:p>
    <w:p w:rsidR="00103C26" w:rsidRPr="00103C26" w:rsidRDefault="00103C26" w:rsidP="00103C26">
      <w:pPr>
        <w:shd w:val="clear" w:color="auto" w:fill="FFFFFF"/>
        <w:spacing w:before="187" w:after="0" w:line="240" w:lineRule="auto"/>
        <w:jc w:val="center"/>
        <w:rPr>
          <w:rFonts w:ascii="Tahoma" w:eastAsia="Times New Roman" w:hAnsi="Tahoma" w:cs="Tahoma"/>
          <w:color w:val="111111"/>
          <w:sz w:val="22"/>
          <w:lang w:eastAsia="ru-RU"/>
        </w:rPr>
      </w:pPr>
      <w:r w:rsidRPr="00103C26">
        <w:rPr>
          <w:rFonts w:ascii="Arial" w:eastAsia="Times New Roman" w:hAnsi="Arial" w:cs="Arial"/>
          <w:i/>
          <w:iCs/>
          <w:color w:val="000033"/>
          <w:sz w:val="34"/>
          <w:lang w:eastAsia="ru-RU"/>
        </w:rPr>
        <w:t>Информируем вас о функционировании на территории страны мобильного приложения </w:t>
      </w:r>
      <w:proofErr w:type="spellStart"/>
      <w:r w:rsidRPr="00103C26">
        <w:rPr>
          <w:rFonts w:ascii="Arial" w:eastAsia="Times New Roman" w:hAnsi="Arial" w:cs="Arial"/>
          <w:i/>
          <w:iCs/>
          <w:color w:val="000033"/>
          <w:sz w:val="34"/>
          <w:lang w:eastAsia="ru-RU"/>
        </w:rPr>
        <w:t>SafeTrain</w:t>
      </w:r>
      <w:proofErr w:type="spellEnd"/>
      <w:r w:rsidRPr="00103C26">
        <w:rPr>
          <w:rFonts w:ascii="Arial" w:eastAsia="Times New Roman" w:hAnsi="Arial" w:cs="Arial"/>
          <w:i/>
          <w:iCs/>
          <w:color w:val="000033"/>
          <w:sz w:val="34"/>
          <w:lang w:eastAsia="ru-RU"/>
        </w:rPr>
        <w:t>, которое оповещает пользователя о приближении к железной дороге ближе, чем на 70 метров вибрацией и звуковым сигналом.     </w:t>
      </w:r>
    </w:p>
    <w:p w:rsidR="00103C26" w:rsidRPr="00103C26" w:rsidRDefault="00103C26" w:rsidP="00103C26">
      <w:pPr>
        <w:shd w:val="clear" w:color="auto" w:fill="FFFFFF"/>
        <w:spacing w:before="187" w:after="0" w:line="240" w:lineRule="auto"/>
        <w:jc w:val="both"/>
        <w:rPr>
          <w:rFonts w:ascii="Tahoma" w:eastAsia="Times New Roman" w:hAnsi="Tahoma" w:cs="Tahoma"/>
          <w:color w:val="111111"/>
          <w:sz w:val="22"/>
          <w:lang w:eastAsia="ru-RU"/>
        </w:rPr>
      </w:pPr>
      <w:r>
        <w:rPr>
          <w:rFonts w:ascii="Tahoma" w:eastAsia="Times New Roman" w:hAnsi="Tahoma" w:cs="Tahoma"/>
          <w:noProof/>
          <w:color w:val="111111"/>
          <w:sz w:val="22"/>
          <w:lang w:eastAsia="ru-RU"/>
        </w:rPr>
        <w:drawing>
          <wp:inline distT="0" distB="0" distL="0" distR="0">
            <wp:extent cx="1424940" cy="1460500"/>
            <wp:effectExtent l="19050" t="0" r="3810" b="0"/>
            <wp:docPr id="1" name="Рисунок 1" descr="https://content.schools.by/cache/92/be/92be85eb95bb2c547048b87401e4f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schools.by/cache/92/be/92be85eb95bb2c547048b87401e4f9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C26" w:rsidRPr="00103C26" w:rsidRDefault="00103C26" w:rsidP="00103C26">
      <w:pPr>
        <w:shd w:val="clear" w:color="auto" w:fill="FFFFFF"/>
        <w:spacing w:before="187" w:after="0" w:line="240" w:lineRule="auto"/>
        <w:jc w:val="both"/>
        <w:rPr>
          <w:rFonts w:ascii="Tahoma" w:eastAsia="Times New Roman" w:hAnsi="Tahoma" w:cs="Tahoma"/>
          <w:color w:val="111111"/>
          <w:sz w:val="22"/>
          <w:lang w:eastAsia="ru-RU"/>
        </w:rPr>
      </w:pPr>
      <w:r w:rsidRPr="00103C26">
        <w:rPr>
          <w:rFonts w:eastAsia="Times New Roman"/>
          <w:color w:val="000033"/>
          <w:sz w:val="34"/>
          <w:szCs w:val="34"/>
          <w:lang w:eastAsia="ru-RU"/>
        </w:rPr>
        <w:t xml:space="preserve">Приложение блокирует </w:t>
      </w:r>
      <w:proofErr w:type="spellStart"/>
      <w:r w:rsidRPr="00103C26">
        <w:rPr>
          <w:rFonts w:eastAsia="Times New Roman"/>
          <w:color w:val="000033"/>
          <w:sz w:val="34"/>
          <w:szCs w:val="34"/>
          <w:lang w:eastAsia="ru-RU"/>
        </w:rPr>
        <w:t>аудиоконтент</w:t>
      </w:r>
      <w:proofErr w:type="spellEnd"/>
      <w:r w:rsidRPr="00103C26">
        <w:rPr>
          <w:rFonts w:eastAsia="Times New Roman"/>
          <w:color w:val="000033"/>
          <w:sz w:val="34"/>
          <w:szCs w:val="34"/>
          <w:lang w:eastAsia="ru-RU"/>
        </w:rPr>
        <w:t xml:space="preserve"> при приближении к железной дороге, за 66 метров музыка останавливается, а экран смартфона становится желтым — это может спасти жизнь подростку, который любит слушать музыку в телефоне и может не услышать звука приближающегося поезда.</w:t>
      </w:r>
    </w:p>
    <w:p w:rsidR="00103C26" w:rsidRPr="00103C26" w:rsidRDefault="00103C26" w:rsidP="00103C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2"/>
          <w:lang w:eastAsia="ru-RU"/>
        </w:rPr>
      </w:pPr>
      <w:proofErr w:type="spellStart"/>
      <w:r w:rsidRPr="00103C26">
        <w:rPr>
          <w:rFonts w:eastAsia="Times New Roman"/>
          <w:b/>
          <w:bCs/>
          <w:color w:val="000033"/>
          <w:sz w:val="34"/>
          <w:lang w:eastAsia="ru-RU"/>
        </w:rPr>
        <w:t>SafeTrain</w:t>
      </w:r>
      <w:proofErr w:type="spellEnd"/>
      <w:r w:rsidRPr="00103C26">
        <w:rPr>
          <w:rFonts w:eastAsia="Times New Roman"/>
          <w:b/>
          <w:bCs/>
          <w:color w:val="000033"/>
          <w:sz w:val="34"/>
          <w:lang w:eastAsia="ru-RU"/>
        </w:rPr>
        <w:t xml:space="preserve"> включает в себя следующие функции:</w:t>
      </w:r>
    </w:p>
    <w:p w:rsidR="00103C26" w:rsidRPr="00103C26" w:rsidRDefault="00103C26" w:rsidP="00103C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2"/>
          <w:lang w:eastAsia="ru-RU"/>
        </w:rPr>
      </w:pPr>
      <w:r w:rsidRPr="00103C26">
        <w:rPr>
          <w:rFonts w:eastAsia="Times New Roman"/>
          <w:color w:val="000033"/>
          <w:sz w:val="34"/>
          <w:szCs w:val="34"/>
          <w:lang w:eastAsia="ru-RU"/>
        </w:rPr>
        <w:t xml:space="preserve">— Звуковое и визуальное оповещение ребенка при приближении к железнодорожным путям. При приближении ребенка к железнодорожным путям менее чем за 70 метров, блокируется любая проигрываемая музыка на телефоне. При приближении ребенка к железнодорожным путям менее </w:t>
      </w:r>
      <w:proofErr w:type="spellStart"/>
      <w:r w:rsidRPr="00103C26">
        <w:rPr>
          <w:rFonts w:eastAsia="Times New Roman"/>
          <w:color w:val="000033"/>
          <w:sz w:val="34"/>
          <w:szCs w:val="34"/>
          <w:lang w:eastAsia="ru-RU"/>
        </w:rPr>
        <w:t>чемза</w:t>
      </w:r>
      <w:proofErr w:type="spellEnd"/>
      <w:r w:rsidRPr="00103C26">
        <w:rPr>
          <w:rFonts w:eastAsia="Times New Roman"/>
          <w:color w:val="000033"/>
          <w:sz w:val="34"/>
          <w:szCs w:val="34"/>
          <w:lang w:eastAsia="ru-RU"/>
        </w:rPr>
        <w:t xml:space="preserve"> 50 метров, срабатывает </w:t>
      </w:r>
      <w:proofErr w:type="spellStart"/>
      <w:r w:rsidRPr="00103C26">
        <w:rPr>
          <w:rFonts w:eastAsia="Times New Roman"/>
          <w:color w:val="000033"/>
          <w:sz w:val="34"/>
          <w:szCs w:val="34"/>
          <w:lang w:eastAsia="ru-RU"/>
        </w:rPr>
        <w:t>вибро</w:t>
      </w:r>
      <w:proofErr w:type="spellEnd"/>
      <w:r w:rsidRPr="00103C26">
        <w:rPr>
          <w:rFonts w:eastAsia="Times New Roman"/>
          <w:color w:val="000033"/>
          <w:sz w:val="34"/>
          <w:szCs w:val="34"/>
          <w:lang w:eastAsia="ru-RU"/>
        </w:rPr>
        <w:t xml:space="preserve"> и звуковой сигнал.</w:t>
      </w:r>
    </w:p>
    <w:p w:rsidR="00103C26" w:rsidRPr="00103C26" w:rsidRDefault="00103C26" w:rsidP="00103C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2"/>
          <w:lang w:eastAsia="ru-RU"/>
        </w:rPr>
      </w:pPr>
      <w:r w:rsidRPr="00103C26">
        <w:rPr>
          <w:rFonts w:eastAsia="Times New Roman"/>
          <w:color w:val="000033"/>
          <w:sz w:val="34"/>
          <w:szCs w:val="34"/>
          <w:lang w:eastAsia="ru-RU"/>
        </w:rPr>
        <w:t>— GPS -</w:t>
      </w:r>
      <w:proofErr w:type="spellStart"/>
      <w:r w:rsidRPr="00103C26">
        <w:rPr>
          <w:rFonts w:eastAsia="Times New Roman"/>
          <w:color w:val="000033"/>
          <w:sz w:val="34"/>
          <w:szCs w:val="34"/>
          <w:lang w:eastAsia="ru-RU"/>
        </w:rPr>
        <w:t>трекер</w:t>
      </w:r>
      <w:proofErr w:type="spellEnd"/>
      <w:r w:rsidRPr="00103C26">
        <w:rPr>
          <w:rFonts w:eastAsia="Times New Roman"/>
          <w:color w:val="000033"/>
          <w:sz w:val="34"/>
          <w:szCs w:val="34"/>
          <w:lang w:eastAsia="ru-RU"/>
        </w:rPr>
        <w:t xml:space="preserve">. </w:t>
      </w:r>
      <w:proofErr w:type="spellStart"/>
      <w:r w:rsidRPr="00103C26">
        <w:rPr>
          <w:rFonts w:eastAsia="Times New Roman"/>
          <w:color w:val="000033"/>
          <w:sz w:val="34"/>
          <w:szCs w:val="34"/>
          <w:lang w:eastAsia="ru-RU"/>
        </w:rPr>
        <w:t>Трекинг</w:t>
      </w:r>
      <w:proofErr w:type="spellEnd"/>
      <w:r w:rsidRPr="00103C26">
        <w:rPr>
          <w:rFonts w:eastAsia="Times New Roman"/>
          <w:color w:val="000033"/>
          <w:sz w:val="34"/>
          <w:szCs w:val="34"/>
          <w:lang w:eastAsia="ru-RU"/>
        </w:rPr>
        <w:t xml:space="preserve"> (просмотр маршрута следования ребенка) в режиме реального времени (с возможностью просмотра истории), на родительском смартфоне с установленным приложением.</w:t>
      </w:r>
    </w:p>
    <w:p w:rsidR="00103C26" w:rsidRPr="00103C26" w:rsidRDefault="00103C26" w:rsidP="00103C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2"/>
          <w:lang w:eastAsia="ru-RU"/>
        </w:rPr>
      </w:pPr>
      <w:r w:rsidRPr="00103C26">
        <w:rPr>
          <w:rFonts w:eastAsia="Times New Roman"/>
          <w:color w:val="000033"/>
          <w:sz w:val="34"/>
          <w:szCs w:val="34"/>
          <w:lang w:eastAsia="ru-RU"/>
        </w:rPr>
        <w:t xml:space="preserve">— </w:t>
      </w:r>
      <w:proofErr w:type="spellStart"/>
      <w:r w:rsidRPr="00103C26">
        <w:rPr>
          <w:rFonts w:eastAsia="Times New Roman"/>
          <w:color w:val="000033"/>
          <w:sz w:val="34"/>
          <w:szCs w:val="34"/>
          <w:lang w:eastAsia="ru-RU"/>
        </w:rPr>
        <w:t>Медиаконтент</w:t>
      </w:r>
      <w:proofErr w:type="spellEnd"/>
      <w:r w:rsidRPr="00103C26">
        <w:rPr>
          <w:rFonts w:eastAsia="Times New Roman"/>
          <w:color w:val="000033"/>
          <w:sz w:val="34"/>
          <w:szCs w:val="34"/>
          <w:lang w:eastAsia="ru-RU"/>
        </w:rPr>
        <w:t xml:space="preserve"> в виде слайдов по правилам нахождения на опасных объектах и на железнодорожных путях.</w:t>
      </w:r>
    </w:p>
    <w:p w:rsidR="00103C26" w:rsidRPr="00103C26" w:rsidRDefault="00103C26" w:rsidP="00103C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2"/>
          <w:lang w:eastAsia="ru-RU"/>
        </w:rPr>
      </w:pPr>
      <w:r w:rsidRPr="00103C26">
        <w:rPr>
          <w:rFonts w:eastAsia="Times New Roman"/>
          <w:color w:val="000033"/>
          <w:sz w:val="34"/>
          <w:szCs w:val="34"/>
          <w:lang w:eastAsia="ru-RU"/>
        </w:rPr>
        <w:t>— Приложение может работать без подключения к сети интернет (после загрузки с сервера базы координат для вашего региона).</w:t>
      </w:r>
    </w:p>
    <w:p w:rsidR="00103C26" w:rsidRPr="00103C26" w:rsidRDefault="00103C26" w:rsidP="00103C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2"/>
          <w:lang w:eastAsia="ru-RU"/>
        </w:rPr>
      </w:pPr>
      <w:r w:rsidRPr="00103C26">
        <w:rPr>
          <w:rFonts w:eastAsia="Times New Roman"/>
          <w:color w:val="000033"/>
          <w:sz w:val="34"/>
          <w:szCs w:val="34"/>
          <w:lang w:eastAsia="ru-RU"/>
        </w:rPr>
        <w:t xml:space="preserve">Приложение не является гарантом обеспечения безопасности на железнодорожных путях, о чем оговорено в </w:t>
      </w:r>
      <w:r w:rsidRPr="00103C26">
        <w:rPr>
          <w:rFonts w:eastAsia="Times New Roman"/>
          <w:color w:val="000033"/>
          <w:sz w:val="34"/>
          <w:szCs w:val="34"/>
          <w:lang w:eastAsia="ru-RU"/>
        </w:rPr>
        <w:lastRenderedPageBreak/>
        <w:t xml:space="preserve">Пользовательском соглашении </w:t>
      </w:r>
      <w:proofErr w:type="gramStart"/>
      <w:r w:rsidRPr="00103C26">
        <w:rPr>
          <w:rFonts w:eastAsia="Times New Roman"/>
          <w:color w:val="000033"/>
          <w:sz w:val="34"/>
          <w:szCs w:val="34"/>
          <w:lang w:eastAsia="ru-RU"/>
        </w:rPr>
        <w:t>при</w:t>
      </w:r>
      <w:proofErr w:type="gramEnd"/>
      <w:r w:rsidRPr="00103C26">
        <w:rPr>
          <w:rFonts w:eastAsia="Times New Roman"/>
          <w:color w:val="000033"/>
          <w:sz w:val="34"/>
          <w:szCs w:val="34"/>
          <w:lang w:eastAsia="ru-RU"/>
        </w:rPr>
        <w:t xml:space="preserve"> установки приложения на смартфон.</w:t>
      </w:r>
    </w:p>
    <w:p w:rsidR="00103C26" w:rsidRPr="00103C26" w:rsidRDefault="00103C26" w:rsidP="00103C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2"/>
          <w:lang w:eastAsia="ru-RU"/>
        </w:rPr>
      </w:pPr>
      <w:r w:rsidRPr="00103C26">
        <w:rPr>
          <w:rFonts w:eastAsia="Times New Roman"/>
          <w:color w:val="000033"/>
          <w:sz w:val="34"/>
          <w:szCs w:val="34"/>
          <w:lang w:eastAsia="ru-RU"/>
        </w:rPr>
        <w:t>«Мы хотим дать возможность понять ребенку, что он находится на опасном объекте, — подчеркивают разработчики. — Предупредить его и не позволить прослушать музыку. Родителям мы даем возможность проанализировать маршрут движения ребенка (пользуется ли он оборудованными местами для безопасного перехода через железнодорожные пути).</w:t>
      </w:r>
    </w:p>
    <w:p w:rsidR="00103C26" w:rsidRDefault="00103C26" w:rsidP="00103C26">
      <w:pPr>
        <w:shd w:val="clear" w:color="auto" w:fill="FFFFFF"/>
        <w:spacing w:after="0" w:line="240" w:lineRule="auto"/>
        <w:jc w:val="both"/>
        <w:rPr>
          <w:rFonts w:eastAsia="Times New Roman"/>
          <w:color w:val="000033"/>
          <w:sz w:val="34"/>
          <w:szCs w:val="34"/>
          <w:lang w:eastAsia="ru-RU"/>
        </w:rPr>
      </w:pPr>
      <w:r w:rsidRPr="00103C26">
        <w:rPr>
          <w:rFonts w:eastAsia="Times New Roman"/>
          <w:color w:val="000033"/>
          <w:sz w:val="34"/>
          <w:szCs w:val="34"/>
          <w:lang w:eastAsia="ru-RU"/>
        </w:rPr>
        <w:t xml:space="preserve">Размер приложения — 7,2 </w:t>
      </w:r>
      <w:proofErr w:type="spellStart"/>
      <w:r w:rsidRPr="00103C26">
        <w:rPr>
          <w:rFonts w:eastAsia="Times New Roman"/>
          <w:color w:val="000033"/>
          <w:sz w:val="34"/>
          <w:szCs w:val="34"/>
          <w:lang w:eastAsia="ru-RU"/>
        </w:rPr>
        <w:t>Mb</w:t>
      </w:r>
      <w:proofErr w:type="spellEnd"/>
      <w:r w:rsidRPr="00103C26">
        <w:rPr>
          <w:rFonts w:eastAsia="Times New Roman"/>
          <w:color w:val="000033"/>
          <w:sz w:val="34"/>
          <w:szCs w:val="34"/>
          <w:lang w:eastAsia="ru-RU"/>
        </w:rPr>
        <w:t xml:space="preserve">, требуемая версия </w:t>
      </w:r>
      <w:proofErr w:type="spellStart"/>
      <w:r w:rsidRPr="00103C26">
        <w:rPr>
          <w:rFonts w:eastAsia="Times New Roman"/>
          <w:color w:val="000033"/>
          <w:sz w:val="34"/>
          <w:szCs w:val="34"/>
          <w:lang w:eastAsia="ru-RU"/>
        </w:rPr>
        <w:t>Android</w:t>
      </w:r>
      <w:proofErr w:type="spellEnd"/>
      <w:r w:rsidRPr="00103C26">
        <w:rPr>
          <w:rFonts w:eastAsia="Times New Roman"/>
          <w:color w:val="000033"/>
          <w:sz w:val="34"/>
          <w:szCs w:val="34"/>
          <w:lang w:eastAsia="ru-RU"/>
        </w:rPr>
        <w:t xml:space="preserve"> — 4.0 и выше.</w:t>
      </w:r>
    </w:p>
    <w:p w:rsidR="00103C26" w:rsidRPr="00103C26" w:rsidRDefault="00103C26" w:rsidP="00103C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2"/>
          <w:lang w:eastAsia="ru-RU"/>
        </w:rPr>
      </w:pPr>
      <w:r w:rsidRPr="00103C26">
        <w:rPr>
          <w:rFonts w:eastAsia="Times New Roman"/>
          <w:color w:val="000033"/>
          <w:sz w:val="34"/>
          <w:szCs w:val="34"/>
          <w:lang w:eastAsia="ru-RU"/>
        </w:rPr>
        <w:t xml:space="preserve">                </w:t>
      </w:r>
      <w:r>
        <w:rPr>
          <w:rFonts w:eastAsia="Times New Roman"/>
          <w:color w:val="000033"/>
          <w:sz w:val="34"/>
          <w:szCs w:val="34"/>
          <w:lang w:eastAsia="ru-RU"/>
        </w:rPr>
        <w:t>                             </w:t>
      </w:r>
      <w:r w:rsidRPr="00103C26">
        <w:rPr>
          <w:rFonts w:eastAsia="Times New Roman"/>
          <w:color w:val="000033"/>
          <w:sz w:val="34"/>
          <w:szCs w:val="34"/>
          <w:lang w:eastAsia="ru-RU"/>
        </w:rPr>
        <w:t> </w:t>
      </w:r>
      <w:r>
        <w:rPr>
          <w:rFonts w:eastAsia="Times New Roman"/>
          <w:noProof/>
          <w:color w:val="000033"/>
          <w:sz w:val="34"/>
          <w:szCs w:val="34"/>
          <w:lang w:eastAsia="ru-RU"/>
        </w:rPr>
        <w:drawing>
          <wp:inline distT="0" distB="0" distL="0" distR="0">
            <wp:extent cx="4671704" cy="5961405"/>
            <wp:effectExtent l="19050" t="0" r="0" b="0"/>
            <wp:docPr id="2" name="Рисунок 2" descr="https://netka.by/wp-content/uploads/2019/09/zh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etka.by/wp-content/uploads/2019/09/zhd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847" cy="5971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C26" w:rsidRPr="00103C26" w:rsidRDefault="00103C26" w:rsidP="00103C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2"/>
          <w:lang w:eastAsia="ru-RU"/>
        </w:rPr>
      </w:pPr>
      <w:r w:rsidRPr="00103C26">
        <w:rPr>
          <w:rFonts w:eastAsia="Times New Roman"/>
          <w:color w:val="000033"/>
          <w:sz w:val="34"/>
          <w:szCs w:val="34"/>
          <w:lang w:eastAsia="ru-RU"/>
        </w:rPr>
        <w:lastRenderedPageBreak/>
        <w:t>                                             </w:t>
      </w:r>
      <w:r>
        <w:rPr>
          <w:rFonts w:eastAsia="Times New Roman"/>
          <w:noProof/>
          <w:color w:val="000033"/>
          <w:sz w:val="34"/>
          <w:szCs w:val="34"/>
          <w:lang w:eastAsia="ru-RU"/>
        </w:rPr>
        <w:drawing>
          <wp:inline distT="0" distB="0" distL="0" distR="0">
            <wp:extent cx="4506280" cy="4545593"/>
            <wp:effectExtent l="19050" t="0" r="8570" b="0"/>
            <wp:docPr id="3" name="Рисунок 3" descr="https://netka.by/wp-content/uploads/2019/09/zh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etka.by/wp-content/uploads/2019/09/zhd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327" cy="4555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color w:val="000033"/>
          <w:sz w:val="34"/>
          <w:szCs w:val="34"/>
          <w:lang w:eastAsia="ru-RU"/>
        </w:rPr>
        <w:drawing>
          <wp:inline distT="0" distB="0" distL="0" distR="0">
            <wp:extent cx="4797710" cy="4876100"/>
            <wp:effectExtent l="19050" t="0" r="2890" b="0"/>
            <wp:docPr id="5" name="Рисунок 5" descr="https://netka.by/wp-content/uploads/2019/09/zh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etka.by/wp-content/uploads/2019/09/zhd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930" cy="488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C26" w:rsidRPr="00103C26" w:rsidRDefault="00590290" w:rsidP="00103C26">
      <w:pPr>
        <w:shd w:val="clear" w:color="auto" w:fill="FFFFFF"/>
        <w:spacing w:before="187" w:after="224" w:line="240" w:lineRule="auto"/>
        <w:jc w:val="both"/>
        <w:rPr>
          <w:rFonts w:ascii="Tahoma" w:eastAsia="Times New Roman" w:hAnsi="Tahoma" w:cs="Tahoma"/>
          <w:color w:val="111111"/>
          <w:sz w:val="22"/>
          <w:lang w:eastAsia="ru-RU"/>
        </w:rPr>
      </w:pPr>
      <w:hyperlink r:id="rId8" w:tgtFrame="_blank" w:tooltip="https://play.google.com/store/apps/details?id=ru.safetrain.safetrainbe" w:history="1">
        <w:r w:rsidR="00103C26" w:rsidRPr="00103C26">
          <w:rPr>
            <w:rFonts w:ascii="Tahoma" w:eastAsia="Times New Roman" w:hAnsi="Tahoma" w:cs="Tahoma"/>
            <w:b/>
            <w:bCs/>
            <w:color w:val="326693"/>
            <w:sz w:val="22"/>
            <w:u w:val="single"/>
            <w:lang w:eastAsia="ru-RU"/>
          </w:rPr>
          <w:t>https://play.google.com/store/apps/details?id=ru.safe..</w:t>
        </w:r>
      </w:hyperlink>
    </w:p>
    <w:p w:rsidR="00103C26" w:rsidRPr="00103C26" w:rsidRDefault="00590290" w:rsidP="00103C26">
      <w:pPr>
        <w:shd w:val="clear" w:color="auto" w:fill="FFFFFF"/>
        <w:spacing w:before="187" w:after="224" w:line="240" w:lineRule="auto"/>
        <w:jc w:val="both"/>
        <w:rPr>
          <w:rFonts w:ascii="Tahoma" w:eastAsia="Times New Roman" w:hAnsi="Tahoma" w:cs="Tahoma"/>
          <w:color w:val="111111"/>
          <w:sz w:val="22"/>
          <w:lang w:eastAsia="ru-RU"/>
        </w:rPr>
      </w:pPr>
      <w:hyperlink r:id="rId9" w:tgtFrame="_blank" w:history="1">
        <w:r w:rsidR="00103C26" w:rsidRPr="00103C26">
          <w:rPr>
            <w:rFonts w:ascii="Tahoma" w:eastAsia="Times New Roman" w:hAnsi="Tahoma" w:cs="Tahoma"/>
            <w:b/>
            <w:bCs/>
            <w:color w:val="326693"/>
            <w:sz w:val="22"/>
            <w:u w:val="single"/>
            <w:lang w:eastAsia="ru-RU"/>
          </w:rPr>
          <w:t xml:space="preserve">Приложения в </w:t>
        </w:r>
        <w:proofErr w:type="spellStart"/>
        <w:r w:rsidR="00103C26" w:rsidRPr="00103C26">
          <w:rPr>
            <w:rFonts w:ascii="Tahoma" w:eastAsia="Times New Roman" w:hAnsi="Tahoma" w:cs="Tahoma"/>
            <w:b/>
            <w:bCs/>
            <w:color w:val="326693"/>
            <w:sz w:val="22"/>
            <w:u w:val="single"/>
            <w:lang w:eastAsia="ru-RU"/>
          </w:rPr>
          <w:t>Google</w:t>
        </w:r>
        <w:proofErr w:type="spellEnd"/>
        <w:r w:rsidR="00103C26" w:rsidRPr="00103C26">
          <w:rPr>
            <w:rFonts w:ascii="Tahoma" w:eastAsia="Times New Roman" w:hAnsi="Tahoma" w:cs="Tahoma"/>
            <w:b/>
            <w:bCs/>
            <w:color w:val="326693"/>
            <w:sz w:val="22"/>
            <w:u w:val="single"/>
            <w:lang w:eastAsia="ru-RU"/>
          </w:rPr>
          <w:t xml:space="preserve"> </w:t>
        </w:r>
        <w:proofErr w:type="spellStart"/>
        <w:r w:rsidR="00103C26" w:rsidRPr="00103C26">
          <w:rPr>
            <w:rFonts w:ascii="Tahoma" w:eastAsia="Times New Roman" w:hAnsi="Tahoma" w:cs="Tahoma"/>
            <w:b/>
            <w:bCs/>
            <w:color w:val="326693"/>
            <w:sz w:val="22"/>
            <w:u w:val="single"/>
            <w:lang w:eastAsia="ru-RU"/>
          </w:rPr>
          <w:t>Play</w:t>
        </w:r>
        <w:proofErr w:type="spellEnd"/>
        <w:r w:rsidR="00103C26" w:rsidRPr="00103C26">
          <w:rPr>
            <w:rFonts w:ascii="Tahoma" w:eastAsia="Times New Roman" w:hAnsi="Tahoma" w:cs="Tahoma"/>
            <w:b/>
            <w:bCs/>
            <w:color w:val="326693"/>
            <w:sz w:val="22"/>
            <w:u w:val="single"/>
            <w:lang w:eastAsia="ru-RU"/>
          </w:rPr>
          <w:t xml:space="preserve"> – Берегись поезда - SafeTrainplay.google.com</w:t>
        </w:r>
      </w:hyperlink>
    </w:p>
    <w:p w:rsidR="005C188E" w:rsidRDefault="005C188E"/>
    <w:sectPr w:rsidR="005C188E" w:rsidSect="00103C2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03C26"/>
    <w:rsid w:val="00103C26"/>
    <w:rsid w:val="0030034C"/>
    <w:rsid w:val="004776EB"/>
    <w:rsid w:val="004D2E7A"/>
    <w:rsid w:val="00536DD6"/>
    <w:rsid w:val="00590290"/>
    <w:rsid w:val="005C188E"/>
    <w:rsid w:val="00941B3B"/>
    <w:rsid w:val="00CD4B54"/>
    <w:rsid w:val="00F8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8E"/>
  </w:style>
  <w:style w:type="paragraph" w:styleId="1">
    <w:name w:val="heading 1"/>
    <w:basedOn w:val="a"/>
    <w:link w:val="10"/>
    <w:uiPriority w:val="9"/>
    <w:qFormat/>
    <w:rsid w:val="00103C2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C26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03C2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3C26"/>
    <w:rPr>
      <w:b/>
      <w:bCs/>
    </w:rPr>
  </w:style>
  <w:style w:type="character" w:styleId="a5">
    <w:name w:val="Emphasis"/>
    <w:basedOn w:val="a0"/>
    <w:uiPriority w:val="20"/>
    <w:qFormat/>
    <w:rsid w:val="00103C26"/>
    <w:rPr>
      <w:i/>
      <w:iCs/>
    </w:rPr>
  </w:style>
  <w:style w:type="character" w:styleId="a6">
    <w:name w:val="Hyperlink"/>
    <w:basedOn w:val="a0"/>
    <w:uiPriority w:val="99"/>
    <w:semiHidden/>
    <w:unhideWhenUsed/>
    <w:rsid w:val="00103C2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0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3C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play.google.com%2Fstore%2Fapps%2Fdetails%3Fid%3Dru.safetrain.safetrainbe&amp;cc_key=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vk.com/away.php?to=https%3A%2F%2Fplay.google.com%2Fstore%2Fapps%2Fdetails%3Fid%3Dru.safetrain.safetrainbe&amp;el=snipp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2101</Characters>
  <Application>Microsoft Office Word</Application>
  <DocSecurity>0</DocSecurity>
  <Lines>17</Lines>
  <Paragraphs>4</Paragraphs>
  <ScaleCrop>false</ScaleCrop>
  <Company>Grizli777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3</cp:revision>
  <dcterms:created xsi:type="dcterms:W3CDTF">2021-09-27T17:34:00Z</dcterms:created>
  <dcterms:modified xsi:type="dcterms:W3CDTF">2021-10-06T12:04:00Z</dcterms:modified>
</cp:coreProperties>
</file>